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32493" w14:textId="77777777" w:rsidR="00290A80" w:rsidRDefault="00054A91">
      <w:pPr>
        <w:pStyle w:val="Standard"/>
        <w:ind w:left="6372" w:firstLine="3"/>
        <w:rPr>
          <w:rFonts w:ascii="Times New Roman" w:hAnsi="Times New Roman"/>
        </w:rPr>
      </w:pPr>
      <w:r>
        <w:rPr>
          <w:rFonts w:ascii="Times New Roman" w:hAnsi="Times New Roman"/>
        </w:rPr>
        <w:t xml:space="preserve">Załącznik nr 2 do Ogłoszenia                                                                                                                                                                                                                                                                                                 </w:t>
      </w:r>
    </w:p>
    <w:p w14:paraId="14432494" w14:textId="77777777" w:rsidR="00290A80" w:rsidRDefault="00290A80">
      <w:pPr>
        <w:pStyle w:val="Standard"/>
        <w:spacing w:line="360" w:lineRule="auto"/>
        <w:rPr>
          <w:rFonts w:ascii="Times New Roman" w:hAnsi="Times New Roman"/>
          <w:b/>
        </w:rPr>
      </w:pPr>
    </w:p>
    <w:p w14:paraId="14432495" w14:textId="77777777" w:rsidR="00290A80" w:rsidRDefault="00054A91">
      <w:pPr>
        <w:pStyle w:val="Standard"/>
        <w:spacing w:line="360" w:lineRule="auto"/>
        <w:jc w:val="center"/>
        <w:rPr>
          <w:rFonts w:ascii="Times New Roman" w:hAnsi="Times New Roman"/>
          <w:b/>
          <w:bCs/>
        </w:rPr>
      </w:pPr>
      <w:r>
        <w:rPr>
          <w:rFonts w:ascii="Times New Roman" w:hAnsi="Times New Roman"/>
          <w:b/>
          <w:bCs/>
        </w:rPr>
        <w:t>UMOWA SPRZEDAŻY SAMOCHODU</w:t>
      </w:r>
    </w:p>
    <w:p w14:paraId="14432496" w14:textId="6D49447B" w:rsidR="00290A80" w:rsidRDefault="00054A91">
      <w:pPr>
        <w:pStyle w:val="Standard"/>
        <w:spacing w:line="360" w:lineRule="auto"/>
        <w:jc w:val="both"/>
        <w:rPr>
          <w:rFonts w:ascii="Times New Roman" w:hAnsi="Times New Roman"/>
        </w:rPr>
      </w:pPr>
      <w:r>
        <w:rPr>
          <w:rFonts w:ascii="Times New Roman" w:hAnsi="Times New Roman"/>
        </w:rPr>
        <w:tab/>
        <w:t xml:space="preserve">Zawarta w dniu   ………………… w </w:t>
      </w:r>
      <w:r w:rsidR="006C5E18">
        <w:rPr>
          <w:rFonts w:ascii="Times New Roman" w:hAnsi="Times New Roman"/>
        </w:rPr>
        <w:t>Bejscach</w:t>
      </w:r>
      <w:r>
        <w:rPr>
          <w:rFonts w:ascii="Times New Roman" w:hAnsi="Times New Roman"/>
        </w:rPr>
        <w:t>, pomiędzy:</w:t>
      </w:r>
    </w:p>
    <w:p w14:paraId="14432497" w14:textId="37ED3A71" w:rsidR="00290A80" w:rsidRDefault="00054A91">
      <w:pPr>
        <w:pStyle w:val="Standard"/>
        <w:spacing w:line="360" w:lineRule="auto"/>
        <w:jc w:val="both"/>
      </w:pPr>
      <w:r>
        <w:rPr>
          <w:rFonts w:ascii="Times New Roman" w:hAnsi="Times New Roman"/>
          <w:b/>
          <w:bCs/>
        </w:rPr>
        <w:t xml:space="preserve">Gminą </w:t>
      </w:r>
      <w:r w:rsidR="006C5E18">
        <w:rPr>
          <w:rFonts w:ascii="Times New Roman" w:hAnsi="Times New Roman"/>
          <w:b/>
          <w:bCs/>
        </w:rPr>
        <w:t>Bejsce, Urzędem Gminy Bejsce</w:t>
      </w:r>
      <w:r>
        <w:rPr>
          <w:rFonts w:ascii="Times New Roman" w:hAnsi="Times New Roman"/>
          <w:b/>
          <w:bCs/>
        </w:rPr>
        <w:t xml:space="preserve"> </w:t>
      </w:r>
      <w:r>
        <w:rPr>
          <w:rFonts w:ascii="Times New Roman" w:hAnsi="Times New Roman"/>
        </w:rPr>
        <w:t xml:space="preserve">z siedzibą </w:t>
      </w:r>
      <w:r w:rsidR="006C5E18">
        <w:rPr>
          <w:rFonts w:ascii="Times New Roman" w:hAnsi="Times New Roman"/>
        </w:rPr>
        <w:t>Bejsce 252</w:t>
      </w:r>
      <w:r>
        <w:rPr>
          <w:rFonts w:ascii="Times New Roman" w:hAnsi="Times New Roman"/>
        </w:rPr>
        <w:t>, NIP: 6</w:t>
      </w:r>
      <w:r w:rsidR="006C5E18">
        <w:rPr>
          <w:rFonts w:ascii="Times New Roman" w:hAnsi="Times New Roman"/>
        </w:rPr>
        <w:t>0</w:t>
      </w:r>
      <w:r>
        <w:rPr>
          <w:rFonts w:ascii="Times New Roman" w:hAnsi="Times New Roman"/>
        </w:rPr>
        <w:t>5-</w:t>
      </w:r>
      <w:r w:rsidR="006C5E18">
        <w:rPr>
          <w:rFonts w:ascii="Times New Roman" w:hAnsi="Times New Roman"/>
        </w:rPr>
        <w:t>00</w:t>
      </w:r>
      <w:r>
        <w:rPr>
          <w:rFonts w:ascii="Times New Roman" w:hAnsi="Times New Roman"/>
        </w:rPr>
        <w:t>-</w:t>
      </w:r>
      <w:r w:rsidR="006C5E18">
        <w:rPr>
          <w:rFonts w:ascii="Times New Roman" w:hAnsi="Times New Roman"/>
        </w:rPr>
        <w:t>53</w:t>
      </w:r>
      <w:r>
        <w:rPr>
          <w:rFonts w:ascii="Times New Roman" w:hAnsi="Times New Roman"/>
        </w:rPr>
        <w:t>-</w:t>
      </w:r>
      <w:r w:rsidR="006C5E18">
        <w:rPr>
          <w:rFonts w:ascii="Times New Roman" w:hAnsi="Times New Roman"/>
        </w:rPr>
        <w:t>728</w:t>
      </w:r>
      <w:r>
        <w:rPr>
          <w:rFonts w:ascii="Times New Roman" w:hAnsi="Times New Roman"/>
        </w:rPr>
        <w:t xml:space="preserve">, </w:t>
      </w:r>
      <w:r>
        <w:rPr>
          <w:rFonts w:ascii="Times New Roman" w:hAnsi="Times New Roman"/>
        </w:rPr>
        <w:br/>
        <w:t xml:space="preserve">Regon: </w:t>
      </w:r>
      <w:r w:rsidR="006C5E18">
        <w:rPr>
          <w:rFonts w:ascii="Times New Roman" w:hAnsi="Times New Roman"/>
        </w:rPr>
        <w:t>291009952</w:t>
      </w:r>
      <w:r>
        <w:rPr>
          <w:rFonts w:ascii="Times New Roman" w:hAnsi="Times New Roman"/>
        </w:rPr>
        <w:t xml:space="preserve"> zwana dalej </w:t>
      </w:r>
      <w:r>
        <w:rPr>
          <w:rFonts w:ascii="Times New Roman" w:hAnsi="Times New Roman"/>
          <w:b/>
          <w:bCs/>
        </w:rPr>
        <w:t xml:space="preserve">„Sprzedającym”, </w:t>
      </w:r>
      <w:r w:rsidR="006C5E18">
        <w:rPr>
          <w:rFonts w:ascii="Times New Roman" w:hAnsi="Times New Roman"/>
        </w:rPr>
        <w:t xml:space="preserve">reprezentowaną </w:t>
      </w:r>
      <w:r>
        <w:rPr>
          <w:rFonts w:ascii="Times New Roman" w:hAnsi="Times New Roman"/>
        </w:rPr>
        <w:t>przez</w:t>
      </w:r>
      <w:r w:rsidR="006C5E18">
        <w:rPr>
          <w:rFonts w:ascii="Times New Roman" w:hAnsi="Times New Roman"/>
        </w:rPr>
        <w:t xml:space="preserve">   </w:t>
      </w:r>
      <w:r>
        <w:rPr>
          <w:rFonts w:ascii="Times New Roman" w:hAnsi="Times New Roman"/>
        </w:rPr>
        <w:t xml:space="preserve"> …………………………………………………………………………………………………</w:t>
      </w:r>
    </w:p>
    <w:p w14:paraId="14432498" w14:textId="77777777" w:rsidR="00290A80" w:rsidRDefault="00054A91">
      <w:pPr>
        <w:pStyle w:val="Standard"/>
        <w:spacing w:line="360" w:lineRule="auto"/>
        <w:jc w:val="both"/>
        <w:rPr>
          <w:rFonts w:ascii="Times New Roman" w:hAnsi="Times New Roman"/>
        </w:rPr>
      </w:pPr>
      <w:r>
        <w:rPr>
          <w:rFonts w:ascii="Times New Roman" w:hAnsi="Times New Roman"/>
        </w:rPr>
        <w:t>a</w:t>
      </w:r>
    </w:p>
    <w:p w14:paraId="14432499" w14:textId="77777777" w:rsidR="00290A80" w:rsidRDefault="00054A91">
      <w:pPr>
        <w:pStyle w:val="Standard"/>
        <w:spacing w:line="360" w:lineRule="auto"/>
        <w:jc w:val="both"/>
      </w:pPr>
      <w:r>
        <w:rPr>
          <w:rFonts w:ascii="Times New Roman" w:hAnsi="Times New Roman"/>
        </w:rPr>
        <w:t xml:space="preserve">………………………………………………. z siedzibą w …………………….. …………..przy ul. …………………………, zarejestrowaną w Sądzie Rejonowym ……………………………………, Sąd Gospodarczy, ………………….., Wydział Gospodarczy Krajowego Rejestru Sądowego nr …………………….  KRS……………………………..,  REGON:…………………………………, NIP:……………………….., zwanym dalej </w:t>
      </w:r>
      <w:r>
        <w:rPr>
          <w:rFonts w:ascii="Times New Roman" w:hAnsi="Times New Roman"/>
          <w:b/>
          <w:bCs/>
        </w:rPr>
        <w:t xml:space="preserve">„Kupującym”, </w:t>
      </w:r>
      <w:r>
        <w:rPr>
          <w:rFonts w:ascii="Times New Roman" w:hAnsi="Times New Roman"/>
        </w:rPr>
        <w:t>reprezentowanym                         przez……………………… .</w:t>
      </w:r>
    </w:p>
    <w:p w14:paraId="1443249A" w14:textId="77777777" w:rsidR="00290A80" w:rsidRDefault="00054A91">
      <w:pPr>
        <w:pStyle w:val="Standard"/>
        <w:spacing w:line="360" w:lineRule="auto"/>
        <w:jc w:val="both"/>
        <w:rPr>
          <w:rFonts w:ascii="Times New Roman" w:hAnsi="Times New Roman"/>
        </w:rPr>
      </w:pPr>
      <w:r>
        <w:rPr>
          <w:rFonts w:ascii="Times New Roman" w:hAnsi="Times New Roman"/>
        </w:rPr>
        <w:t>lub</w:t>
      </w:r>
    </w:p>
    <w:p w14:paraId="1443249B" w14:textId="77777777" w:rsidR="00290A80" w:rsidRDefault="00054A91">
      <w:pPr>
        <w:pStyle w:val="Standard"/>
        <w:spacing w:line="360" w:lineRule="auto"/>
        <w:jc w:val="both"/>
      </w:pPr>
      <w:r>
        <w:rPr>
          <w:rFonts w:ascii="Times New Roman" w:hAnsi="Times New Roman"/>
        </w:rPr>
        <w:t xml:space="preserve">……………………….. zam. przy ul. …………………………. w ………………………………… prowadzącym działalność gospodarczą ……………………………………………… pod adresem ……………………………., działającym  na podstawie działalności gospodarczej prowadzonej  przez  ………………………………… pod nr …………………… z dnia …………………………, zwanym  dalej </w:t>
      </w:r>
      <w:r>
        <w:rPr>
          <w:rFonts w:ascii="Times New Roman" w:hAnsi="Times New Roman"/>
          <w:b/>
          <w:bCs/>
        </w:rPr>
        <w:t>„Kupującym”.</w:t>
      </w:r>
    </w:p>
    <w:p w14:paraId="1443249C" w14:textId="77777777" w:rsidR="00290A80" w:rsidRDefault="00054A91">
      <w:pPr>
        <w:pStyle w:val="Standard"/>
        <w:spacing w:line="360" w:lineRule="auto"/>
        <w:jc w:val="both"/>
        <w:rPr>
          <w:rFonts w:ascii="Times New Roman" w:hAnsi="Times New Roman"/>
        </w:rPr>
      </w:pPr>
      <w:r>
        <w:rPr>
          <w:rFonts w:ascii="Times New Roman" w:hAnsi="Times New Roman"/>
        </w:rPr>
        <w:t>lub</w:t>
      </w:r>
    </w:p>
    <w:p w14:paraId="1443249D" w14:textId="77777777" w:rsidR="00290A80" w:rsidRDefault="00054A91">
      <w:pPr>
        <w:pStyle w:val="Standard"/>
        <w:spacing w:line="360" w:lineRule="auto"/>
        <w:jc w:val="both"/>
      </w:pPr>
      <w:r>
        <w:rPr>
          <w:rFonts w:ascii="Times New Roman" w:hAnsi="Times New Roman"/>
        </w:rPr>
        <w:t xml:space="preserve">Panem/Panią ……………………………………. legitymującym/ą się dowodem osobistym seria ………………… nr ……………………………………… wydanym przez ………………………. zamieszkałym/ą ……………………………., zwanym/ą dalej </w:t>
      </w:r>
      <w:r>
        <w:rPr>
          <w:rFonts w:ascii="Times New Roman" w:hAnsi="Times New Roman"/>
          <w:b/>
          <w:bCs/>
        </w:rPr>
        <w:t>„Kupującym”.</w:t>
      </w:r>
    </w:p>
    <w:p w14:paraId="1443249E" w14:textId="77777777" w:rsidR="00290A80" w:rsidRDefault="00290A80">
      <w:pPr>
        <w:pStyle w:val="Standard"/>
        <w:spacing w:line="360" w:lineRule="auto"/>
        <w:jc w:val="both"/>
        <w:rPr>
          <w:rFonts w:ascii="Times New Roman" w:hAnsi="Times New Roman"/>
        </w:rPr>
      </w:pPr>
    </w:p>
    <w:p w14:paraId="1443249F" w14:textId="77777777" w:rsidR="00290A80" w:rsidRDefault="00054A91">
      <w:pPr>
        <w:pStyle w:val="Standard"/>
        <w:spacing w:line="360" w:lineRule="auto"/>
        <w:jc w:val="center"/>
        <w:rPr>
          <w:rFonts w:ascii="Times New Roman" w:hAnsi="Times New Roman"/>
          <w:b/>
          <w:bCs/>
        </w:rPr>
      </w:pPr>
      <w:r>
        <w:rPr>
          <w:rFonts w:ascii="Times New Roman" w:hAnsi="Times New Roman"/>
          <w:b/>
          <w:bCs/>
        </w:rPr>
        <w:t>§ 1.</w:t>
      </w:r>
    </w:p>
    <w:p w14:paraId="144324A0" w14:textId="34AE3CD6" w:rsidR="00290A80" w:rsidRDefault="00054A91" w:rsidP="006C5E18">
      <w:pPr>
        <w:pStyle w:val="Standard"/>
        <w:numPr>
          <w:ilvl w:val="0"/>
          <w:numId w:val="18"/>
        </w:numPr>
        <w:spacing w:line="360" w:lineRule="auto"/>
        <w:jc w:val="both"/>
      </w:pPr>
      <w:r>
        <w:rPr>
          <w:rFonts w:ascii="Times New Roman" w:hAnsi="Times New Roman"/>
        </w:rPr>
        <w:t xml:space="preserve">Przedmiotem umowy jest sprzedaż samochodu </w:t>
      </w:r>
      <w:r w:rsidR="006C5E18" w:rsidRPr="006C5E18">
        <w:rPr>
          <w:rFonts w:ascii="Times New Roman" w:hAnsi="Times New Roman"/>
        </w:rPr>
        <w:t xml:space="preserve">marki GAZ Gazela 2705MR’03 E3 3,5t, </w:t>
      </w:r>
      <w:r w:rsidR="006C5E18">
        <w:rPr>
          <w:rFonts w:ascii="Times New Roman" w:hAnsi="Times New Roman"/>
        </w:rPr>
        <w:t xml:space="preserve">                             </w:t>
      </w:r>
      <w:r w:rsidR="006C5E18" w:rsidRPr="006C5E18">
        <w:rPr>
          <w:rFonts w:ascii="Times New Roman" w:hAnsi="Times New Roman"/>
        </w:rPr>
        <w:t>nr rej. TKA 35EV</w:t>
      </w:r>
      <w:r>
        <w:rPr>
          <w:rFonts w:ascii="Times New Roman" w:hAnsi="Times New Roman"/>
          <w:bCs/>
        </w:rPr>
        <w:t>, rok produkcji: 200</w:t>
      </w:r>
      <w:r w:rsidR="006C5E18">
        <w:rPr>
          <w:rFonts w:ascii="Times New Roman" w:hAnsi="Times New Roman"/>
          <w:bCs/>
        </w:rPr>
        <w:t>6</w:t>
      </w:r>
      <w:r>
        <w:rPr>
          <w:rFonts w:ascii="Times New Roman" w:hAnsi="Times New Roman"/>
          <w:bCs/>
        </w:rPr>
        <w:t xml:space="preserve">, numer identyfikacyjny (VIN):  </w:t>
      </w:r>
      <w:r w:rsidR="006C5E18" w:rsidRPr="006C5E18">
        <w:rPr>
          <w:rFonts w:ascii="Times New Roman" w:hAnsi="Times New Roman"/>
          <w:color w:val="000000"/>
        </w:rPr>
        <w:t>Z3B2705706R003661</w:t>
      </w:r>
      <w:r>
        <w:rPr>
          <w:rFonts w:ascii="Times New Roman" w:hAnsi="Times New Roman"/>
          <w:color w:val="000000"/>
        </w:rPr>
        <w:t>, przebieg: ……… km, seria i numer dowodu rejestracyjnego:………………., seria i numer karty pojazdu ………….</w:t>
      </w:r>
    </w:p>
    <w:p w14:paraId="144324A1" w14:textId="77777777" w:rsidR="00290A80" w:rsidRDefault="00054A91">
      <w:pPr>
        <w:pStyle w:val="Standard"/>
        <w:numPr>
          <w:ilvl w:val="0"/>
          <w:numId w:val="18"/>
        </w:numPr>
        <w:spacing w:line="360" w:lineRule="auto"/>
        <w:jc w:val="both"/>
      </w:pPr>
      <w:r>
        <w:rPr>
          <w:rFonts w:ascii="Times New Roman" w:hAnsi="Times New Roman"/>
          <w:color w:val="000000"/>
        </w:rPr>
        <w:t>Kupujący który został wyłoniony w wyniku przeprowadzonego postępowania nabywa pojazd mechaniczny wskazany w ust. 1 powyżej.</w:t>
      </w:r>
    </w:p>
    <w:p w14:paraId="144324A2" w14:textId="77777777" w:rsidR="00290A80" w:rsidRDefault="00290A80">
      <w:pPr>
        <w:pStyle w:val="Standard"/>
        <w:jc w:val="both"/>
        <w:rPr>
          <w:rFonts w:ascii="Times New Roman" w:hAnsi="Times New Roman"/>
        </w:rPr>
      </w:pPr>
    </w:p>
    <w:p w14:paraId="144324A3" w14:textId="77777777" w:rsidR="00290A80" w:rsidRDefault="00290A80">
      <w:pPr>
        <w:pStyle w:val="Standard"/>
        <w:jc w:val="both"/>
        <w:rPr>
          <w:rFonts w:ascii="Times New Roman" w:hAnsi="Times New Roman"/>
        </w:rPr>
      </w:pPr>
    </w:p>
    <w:p w14:paraId="144324A4" w14:textId="77777777" w:rsidR="00290A80" w:rsidRDefault="00290A80">
      <w:pPr>
        <w:pStyle w:val="Standard"/>
        <w:jc w:val="both"/>
        <w:rPr>
          <w:rFonts w:ascii="Times New Roman" w:hAnsi="Times New Roman"/>
        </w:rPr>
      </w:pPr>
    </w:p>
    <w:p w14:paraId="144324A5" w14:textId="77777777" w:rsidR="00290A80" w:rsidRDefault="00290A80">
      <w:pPr>
        <w:pStyle w:val="Standard"/>
        <w:jc w:val="both"/>
        <w:rPr>
          <w:rFonts w:ascii="Times New Roman" w:hAnsi="Times New Roman"/>
          <w:bCs/>
        </w:rPr>
      </w:pPr>
    </w:p>
    <w:p w14:paraId="144324A6" w14:textId="77777777" w:rsidR="00290A80" w:rsidRDefault="00054A91">
      <w:pPr>
        <w:pStyle w:val="Standard"/>
        <w:jc w:val="center"/>
        <w:rPr>
          <w:rFonts w:ascii="Times New Roman" w:hAnsi="Times New Roman"/>
          <w:b/>
          <w:bCs/>
        </w:rPr>
      </w:pPr>
      <w:r>
        <w:rPr>
          <w:rFonts w:ascii="Times New Roman" w:hAnsi="Times New Roman"/>
          <w:b/>
          <w:bCs/>
        </w:rPr>
        <w:t>§ 2.</w:t>
      </w:r>
    </w:p>
    <w:p w14:paraId="144324A7" w14:textId="77777777" w:rsidR="00290A80" w:rsidRDefault="00054A91">
      <w:pPr>
        <w:pStyle w:val="Standard"/>
        <w:jc w:val="both"/>
        <w:rPr>
          <w:rFonts w:ascii="Times New Roman" w:hAnsi="Times New Roman"/>
          <w:bCs/>
        </w:rPr>
      </w:pPr>
      <w:r>
        <w:rPr>
          <w:rFonts w:ascii="Times New Roman" w:hAnsi="Times New Roman"/>
          <w:bCs/>
        </w:rPr>
        <w:t>Sprzedający oświadcza, że:</w:t>
      </w:r>
    </w:p>
    <w:p w14:paraId="144324A8" w14:textId="77777777" w:rsidR="00290A80" w:rsidRDefault="00054A91">
      <w:pPr>
        <w:pStyle w:val="Standard"/>
        <w:numPr>
          <w:ilvl w:val="0"/>
          <w:numId w:val="19"/>
        </w:numPr>
        <w:jc w:val="both"/>
        <w:rPr>
          <w:rFonts w:ascii="Times New Roman" w:hAnsi="Times New Roman"/>
          <w:bCs/>
        </w:rPr>
      </w:pPr>
      <w:r>
        <w:rPr>
          <w:rFonts w:ascii="Times New Roman" w:hAnsi="Times New Roman"/>
          <w:bCs/>
        </w:rPr>
        <w:t>Pojazd będący przedmiotem umowy stanowi jego wyłączną własność.</w:t>
      </w:r>
    </w:p>
    <w:p w14:paraId="144324A9" w14:textId="77777777" w:rsidR="00290A80" w:rsidRDefault="00054A91">
      <w:pPr>
        <w:pStyle w:val="Standard"/>
        <w:numPr>
          <w:ilvl w:val="0"/>
          <w:numId w:val="19"/>
        </w:numPr>
        <w:jc w:val="both"/>
        <w:rPr>
          <w:rFonts w:ascii="Times New Roman" w:hAnsi="Times New Roman"/>
          <w:bCs/>
        </w:rPr>
      </w:pPr>
      <w:r>
        <w:rPr>
          <w:rFonts w:ascii="Times New Roman" w:hAnsi="Times New Roman"/>
          <w:bCs/>
        </w:rPr>
        <w:t>Samochód jest wolny od wad prawnych, nie jest obciążony prawami na rzecz osób trzecich oraz, że nie toczy się żadne postępowanie, którego przedmiotem jest ten pojazd ani, że nie stanowi on przedmiotu zabezpieczenia.</w:t>
      </w:r>
    </w:p>
    <w:p w14:paraId="144324AB" w14:textId="77777777" w:rsidR="00290A80" w:rsidRDefault="00290A80">
      <w:pPr>
        <w:pStyle w:val="Standard"/>
        <w:jc w:val="both"/>
        <w:rPr>
          <w:rFonts w:ascii="Times New Roman" w:hAnsi="Times New Roman"/>
          <w:bCs/>
        </w:rPr>
      </w:pPr>
    </w:p>
    <w:p w14:paraId="144324AC" w14:textId="77777777" w:rsidR="00290A80" w:rsidRDefault="00054A91">
      <w:pPr>
        <w:pStyle w:val="Standard"/>
        <w:jc w:val="center"/>
        <w:rPr>
          <w:rFonts w:ascii="Times New Roman" w:hAnsi="Times New Roman"/>
          <w:b/>
          <w:bCs/>
        </w:rPr>
      </w:pPr>
      <w:r>
        <w:rPr>
          <w:rFonts w:ascii="Times New Roman" w:hAnsi="Times New Roman"/>
          <w:b/>
          <w:bCs/>
        </w:rPr>
        <w:t>§ 3.</w:t>
      </w:r>
    </w:p>
    <w:p w14:paraId="144324AD" w14:textId="5BBD5752" w:rsidR="00290A80" w:rsidRDefault="00054A91">
      <w:pPr>
        <w:pStyle w:val="Standard"/>
        <w:jc w:val="both"/>
        <w:rPr>
          <w:rFonts w:ascii="Times New Roman" w:hAnsi="Times New Roman"/>
          <w:bCs/>
        </w:rPr>
      </w:pPr>
      <w:r>
        <w:rPr>
          <w:rFonts w:ascii="Times New Roman" w:hAnsi="Times New Roman"/>
          <w:bCs/>
        </w:rPr>
        <w:t xml:space="preserve">Kupujący oświadcza, że kupuje od Sprzedającego opisany w § 1 pojazd i ma świadomość tego, </w:t>
      </w:r>
      <w:r>
        <w:rPr>
          <w:rFonts w:ascii="Times New Roman" w:hAnsi="Times New Roman"/>
          <w:bCs/>
        </w:rPr>
        <w:br/>
        <w:t xml:space="preserve">iż nabywany przez niego pojazd </w:t>
      </w:r>
      <w:r w:rsidR="006C5E18">
        <w:rPr>
          <w:rFonts w:ascii="Times New Roman" w:hAnsi="Times New Roman"/>
          <w:bCs/>
        </w:rPr>
        <w:t xml:space="preserve">nie </w:t>
      </w:r>
      <w:r>
        <w:rPr>
          <w:rFonts w:ascii="Times New Roman" w:hAnsi="Times New Roman"/>
          <w:bCs/>
        </w:rPr>
        <w:t>posiada wad</w:t>
      </w:r>
      <w:r w:rsidR="006C5E18">
        <w:rPr>
          <w:rFonts w:ascii="Times New Roman" w:hAnsi="Times New Roman"/>
          <w:bCs/>
        </w:rPr>
        <w:t>.</w:t>
      </w:r>
    </w:p>
    <w:p w14:paraId="144324AE" w14:textId="77777777" w:rsidR="00290A80" w:rsidRDefault="00290A80">
      <w:pPr>
        <w:pStyle w:val="Standard"/>
        <w:jc w:val="both"/>
        <w:rPr>
          <w:rFonts w:ascii="Times New Roman" w:hAnsi="Times New Roman"/>
          <w:bCs/>
        </w:rPr>
      </w:pPr>
    </w:p>
    <w:p w14:paraId="144324AF" w14:textId="77777777" w:rsidR="00290A80" w:rsidRDefault="00054A91">
      <w:pPr>
        <w:pStyle w:val="Standard"/>
        <w:jc w:val="center"/>
        <w:rPr>
          <w:rFonts w:ascii="Times New Roman" w:hAnsi="Times New Roman"/>
          <w:b/>
          <w:bCs/>
        </w:rPr>
      </w:pPr>
      <w:r>
        <w:rPr>
          <w:rFonts w:ascii="Times New Roman" w:hAnsi="Times New Roman"/>
          <w:b/>
          <w:bCs/>
        </w:rPr>
        <w:t>§ 4.</w:t>
      </w:r>
    </w:p>
    <w:p w14:paraId="144324B0" w14:textId="52657CEF" w:rsidR="00290A80" w:rsidRDefault="00054A91" w:rsidP="006C5E18">
      <w:pPr>
        <w:pStyle w:val="Standard"/>
        <w:numPr>
          <w:ilvl w:val="0"/>
          <w:numId w:val="20"/>
        </w:numPr>
        <w:jc w:val="both"/>
      </w:pPr>
      <w:r>
        <w:rPr>
          <w:rFonts w:ascii="Times New Roman" w:hAnsi="Times New Roman"/>
        </w:rPr>
        <w:t xml:space="preserve">Cenę sprzedaży samochodu zgodnie, ze złożona przez Kupującego ofertą ustalono </w:t>
      </w:r>
      <w:r>
        <w:rPr>
          <w:rFonts w:ascii="Times New Roman" w:hAnsi="Times New Roman"/>
        </w:rPr>
        <w:br/>
        <w:t xml:space="preserve">na kwotę …………………… zł słownie złotych …………………………………………… Kwotę należy wpłacić przelewem na konto Gminy </w:t>
      </w:r>
      <w:r w:rsidR="006C5E18">
        <w:rPr>
          <w:rFonts w:ascii="Times New Roman" w:hAnsi="Times New Roman"/>
        </w:rPr>
        <w:t>Bejsce</w:t>
      </w:r>
      <w:r>
        <w:rPr>
          <w:rFonts w:ascii="Times New Roman" w:hAnsi="Times New Roman"/>
        </w:rPr>
        <w:t xml:space="preserve">: </w:t>
      </w:r>
      <w:r w:rsidR="006C5E18" w:rsidRPr="006C5E18">
        <w:rPr>
          <w:rFonts w:ascii="Times New Roman" w:hAnsi="Times New Roman"/>
          <w:color w:val="000000"/>
        </w:rPr>
        <w:t>BS Kielce o/Nowy Korczyn                   Filia Bejsce nr 48 8493 0004 0160 0400 0260 0002</w:t>
      </w:r>
      <w:r>
        <w:rPr>
          <w:rFonts w:ascii="Times New Roman" w:hAnsi="Times New Roman"/>
          <w:color w:val="000000"/>
        </w:rPr>
        <w:t>, w terminie 7 dni od dnia podpisania umowy.</w:t>
      </w:r>
    </w:p>
    <w:p w14:paraId="144324B1" w14:textId="77777777" w:rsidR="00290A80" w:rsidRDefault="00054A91">
      <w:pPr>
        <w:pStyle w:val="Standard"/>
        <w:numPr>
          <w:ilvl w:val="0"/>
          <w:numId w:val="20"/>
        </w:numPr>
        <w:jc w:val="both"/>
      </w:pPr>
      <w:r>
        <w:rPr>
          <w:rFonts w:ascii="Times New Roman" w:hAnsi="Times New Roman"/>
          <w:color w:val="000000"/>
        </w:rPr>
        <w:t xml:space="preserve">Sprzedający wystawił Kupującemu </w:t>
      </w:r>
      <w:r w:rsidRPr="007F62EB">
        <w:rPr>
          <w:rFonts w:ascii="Times New Roman" w:hAnsi="Times New Roman"/>
        </w:rPr>
        <w:t xml:space="preserve">fakturę </w:t>
      </w:r>
      <w:r>
        <w:rPr>
          <w:rFonts w:ascii="Times New Roman" w:hAnsi="Times New Roman"/>
          <w:color w:val="000000"/>
        </w:rPr>
        <w:t>potwierdzającą sprzedaż.</w:t>
      </w:r>
      <w:bookmarkStart w:id="0" w:name="_GoBack"/>
      <w:bookmarkEnd w:id="0"/>
    </w:p>
    <w:p w14:paraId="144324B2" w14:textId="77777777" w:rsidR="00290A80" w:rsidRDefault="00054A91">
      <w:pPr>
        <w:pStyle w:val="Standard"/>
        <w:numPr>
          <w:ilvl w:val="0"/>
          <w:numId w:val="20"/>
        </w:numPr>
        <w:jc w:val="both"/>
      </w:pPr>
      <w:r>
        <w:rPr>
          <w:rFonts w:ascii="Times New Roman" w:hAnsi="Times New Roman"/>
          <w:color w:val="000000"/>
        </w:rPr>
        <w:t xml:space="preserve">Przeniesienie własności pojazdu nabywanego w ramach niniejszej Umowy nastąpi </w:t>
      </w:r>
      <w:r>
        <w:rPr>
          <w:rFonts w:ascii="Times New Roman" w:hAnsi="Times New Roman"/>
          <w:color w:val="000000"/>
        </w:rPr>
        <w:br/>
        <w:t>po uregulowaniu przez Kupującego pełnej ceny za jaką nabywany jest samochód.</w:t>
      </w:r>
    </w:p>
    <w:p w14:paraId="144324B3" w14:textId="77777777" w:rsidR="00290A80" w:rsidRDefault="00290A80">
      <w:pPr>
        <w:pStyle w:val="Standard"/>
        <w:jc w:val="both"/>
        <w:rPr>
          <w:rFonts w:ascii="Times New Roman" w:hAnsi="Times New Roman"/>
        </w:rPr>
      </w:pPr>
    </w:p>
    <w:p w14:paraId="144324B4" w14:textId="77777777" w:rsidR="00290A80" w:rsidRDefault="00054A91">
      <w:pPr>
        <w:pStyle w:val="Standard"/>
        <w:jc w:val="center"/>
        <w:rPr>
          <w:rFonts w:ascii="Times New Roman" w:hAnsi="Times New Roman"/>
          <w:b/>
          <w:bCs/>
        </w:rPr>
      </w:pPr>
      <w:r>
        <w:rPr>
          <w:rFonts w:ascii="Times New Roman" w:hAnsi="Times New Roman"/>
          <w:b/>
          <w:bCs/>
        </w:rPr>
        <w:t>§ 5.</w:t>
      </w:r>
    </w:p>
    <w:p w14:paraId="144324B5" w14:textId="77777777" w:rsidR="00290A80" w:rsidRDefault="00054A91">
      <w:pPr>
        <w:pStyle w:val="Standard"/>
        <w:numPr>
          <w:ilvl w:val="0"/>
          <w:numId w:val="21"/>
        </w:numPr>
        <w:jc w:val="both"/>
      </w:pPr>
      <w:r>
        <w:rPr>
          <w:rFonts w:ascii="Times New Roman" w:hAnsi="Times New Roman"/>
        </w:rPr>
        <w:t xml:space="preserve">Wydanie przedmiotu sprzedaży nastąpi niezwłocznie po uregulowaniu przez Kupującego pełnej kwoty wynagrodzenia za nabywany pojazd, zgodnie z </w:t>
      </w:r>
      <w:r>
        <w:rPr>
          <w:rFonts w:ascii="Times New Roman" w:hAnsi="Times New Roman"/>
          <w:color w:val="000000"/>
        </w:rPr>
        <w:t>§ 4 ust. 1.</w:t>
      </w:r>
    </w:p>
    <w:p w14:paraId="144324B6" w14:textId="77777777" w:rsidR="00290A80" w:rsidRDefault="00054A91">
      <w:pPr>
        <w:pStyle w:val="Standard"/>
        <w:numPr>
          <w:ilvl w:val="0"/>
          <w:numId w:val="21"/>
        </w:numPr>
        <w:jc w:val="both"/>
      </w:pPr>
      <w:r>
        <w:rPr>
          <w:rFonts w:ascii="Times New Roman" w:hAnsi="Times New Roman"/>
          <w:color w:val="000000"/>
        </w:rPr>
        <w:t>Sprzedający wyda Kupującemu wszystkie dokumenty dotyczące pojazdu, tj.:</w:t>
      </w:r>
    </w:p>
    <w:p w14:paraId="144324B7" w14:textId="77777777" w:rsidR="00290A80" w:rsidRDefault="00054A91">
      <w:pPr>
        <w:pStyle w:val="Standard"/>
        <w:numPr>
          <w:ilvl w:val="0"/>
          <w:numId w:val="22"/>
        </w:numPr>
        <w:jc w:val="both"/>
      </w:pPr>
      <w:r>
        <w:rPr>
          <w:rFonts w:ascii="Times New Roman" w:hAnsi="Times New Roman"/>
          <w:color w:val="000000"/>
        </w:rPr>
        <w:t>dowód rejestracyjny pojazdu,</w:t>
      </w:r>
    </w:p>
    <w:p w14:paraId="144324B8" w14:textId="77777777" w:rsidR="00290A80" w:rsidRDefault="00054A91">
      <w:pPr>
        <w:pStyle w:val="Standard"/>
        <w:numPr>
          <w:ilvl w:val="0"/>
          <w:numId w:val="22"/>
        </w:numPr>
        <w:jc w:val="both"/>
      </w:pPr>
      <w:r>
        <w:rPr>
          <w:rFonts w:ascii="Times New Roman" w:hAnsi="Times New Roman"/>
          <w:color w:val="000000"/>
        </w:rPr>
        <w:t>kartę pojazdu.</w:t>
      </w:r>
    </w:p>
    <w:p w14:paraId="144324B9" w14:textId="77777777" w:rsidR="00290A80" w:rsidRDefault="00054A91">
      <w:pPr>
        <w:pStyle w:val="Standard"/>
        <w:numPr>
          <w:ilvl w:val="0"/>
          <w:numId w:val="21"/>
        </w:numPr>
        <w:jc w:val="both"/>
      </w:pPr>
      <w:r>
        <w:rPr>
          <w:rFonts w:ascii="Times New Roman" w:hAnsi="Times New Roman"/>
          <w:color w:val="000000"/>
        </w:rPr>
        <w:t>Przekazanie pojazdu nastąpi protokołem zdawczo – odbiorczym podpisanym przez Sprzedającego i Kupującego</w:t>
      </w:r>
    </w:p>
    <w:p w14:paraId="144324BA" w14:textId="77777777" w:rsidR="00290A80" w:rsidRDefault="00290A80">
      <w:pPr>
        <w:pStyle w:val="Standard"/>
        <w:jc w:val="both"/>
        <w:rPr>
          <w:rFonts w:ascii="Times New Roman" w:hAnsi="Times New Roman"/>
        </w:rPr>
      </w:pPr>
    </w:p>
    <w:p w14:paraId="144324BB" w14:textId="77777777" w:rsidR="00290A80" w:rsidRDefault="00054A91">
      <w:pPr>
        <w:pStyle w:val="Standard"/>
        <w:jc w:val="center"/>
        <w:rPr>
          <w:rFonts w:ascii="Times New Roman" w:hAnsi="Times New Roman"/>
          <w:b/>
          <w:bCs/>
        </w:rPr>
      </w:pPr>
      <w:r>
        <w:rPr>
          <w:rFonts w:ascii="Times New Roman" w:hAnsi="Times New Roman"/>
          <w:b/>
          <w:bCs/>
        </w:rPr>
        <w:t>§ 6.</w:t>
      </w:r>
    </w:p>
    <w:p w14:paraId="144324BC" w14:textId="77777777" w:rsidR="00290A80" w:rsidRDefault="00054A91">
      <w:pPr>
        <w:pStyle w:val="Standard"/>
        <w:numPr>
          <w:ilvl w:val="0"/>
          <w:numId w:val="23"/>
        </w:numPr>
        <w:jc w:val="both"/>
        <w:rPr>
          <w:rFonts w:ascii="Times New Roman" w:hAnsi="Times New Roman"/>
        </w:rPr>
      </w:pPr>
      <w:r>
        <w:rPr>
          <w:rFonts w:ascii="Times New Roman" w:hAnsi="Times New Roman"/>
        </w:rPr>
        <w:t>Kupujący oświadcza, że jest mu znany stan techniczny pojazdu opisanego w § 1 niniejszej umowy i nie wnosi do niego żadnych zastrzeżeń.</w:t>
      </w:r>
    </w:p>
    <w:p w14:paraId="144324BD" w14:textId="77777777" w:rsidR="00290A80" w:rsidRDefault="00054A91">
      <w:pPr>
        <w:pStyle w:val="Standard"/>
        <w:numPr>
          <w:ilvl w:val="0"/>
          <w:numId w:val="23"/>
        </w:numPr>
        <w:jc w:val="both"/>
        <w:rPr>
          <w:rFonts w:ascii="Times New Roman" w:hAnsi="Times New Roman"/>
        </w:rPr>
      </w:pPr>
      <w:r>
        <w:rPr>
          <w:rFonts w:ascii="Times New Roman" w:hAnsi="Times New Roman"/>
        </w:rPr>
        <w:t>Kupujący sprawdził oznaczenia numerowe pojazdu i dowodu rejestracyjnego, nie znosząc do nich żadnych zastrzeżeń.</w:t>
      </w:r>
    </w:p>
    <w:p w14:paraId="144324BE" w14:textId="77777777" w:rsidR="00290A80" w:rsidRDefault="00054A91">
      <w:pPr>
        <w:pStyle w:val="Standard"/>
        <w:numPr>
          <w:ilvl w:val="0"/>
          <w:numId w:val="23"/>
        </w:numPr>
        <w:jc w:val="both"/>
        <w:rPr>
          <w:rFonts w:ascii="Times New Roman" w:hAnsi="Times New Roman"/>
        </w:rPr>
      </w:pPr>
      <w:r>
        <w:rPr>
          <w:rFonts w:ascii="Times New Roman" w:hAnsi="Times New Roman"/>
        </w:rPr>
        <w:t>Strony umowy wyłączają odpowiedzialność Sprzedawcy z tytułu rękojmi za wady fizyczne przedmiotu sprzedaży.</w:t>
      </w:r>
    </w:p>
    <w:p w14:paraId="144324BF" w14:textId="77777777" w:rsidR="00290A80" w:rsidRDefault="00054A91">
      <w:pPr>
        <w:pStyle w:val="Standard"/>
        <w:numPr>
          <w:ilvl w:val="0"/>
          <w:numId w:val="23"/>
        </w:numPr>
        <w:jc w:val="both"/>
        <w:rPr>
          <w:rFonts w:ascii="Times New Roman" w:hAnsi="Times New Roman"/>
        </w:rPr>
      </w:pPr>
      <w:r>
        <w:rPr>
          <w:rFonts w:ascii="Times New Roman" w:hAnsi="Times New Roman"/>
        </w:rPr>
        <w:t>Sprzedający nie udziela gwarancji na sprzedawany pojazd mechaniczny.</w:t>
      </w:r>
    </w:p>
    <w:p w14:paraId="144324C0" w14:textId="77777777" w:rsidR="00290A80" w:rsidRDefault="00290A80">
      <w:pPr>
        <w:pStyle w:val="Standard"/>
        <w:jc w:val="both"/>
        <w:rPr>
          <w:rFonts w:ascii="Times New Roman" w:hAnsi="Times New Roman"/>
        </w:rPr>
      </w:pPr>
    </w:p>
    <w:p w14:paraId="144324C1" w14:textId="77777777" w:rsidR="00290A80" w:rsidRDefault="00054A91">
      <w:pPr>
        <w:pStyle w:val="Standard"/>
        <w:jc w:val="center"/>
        <w:rPr>
          <w:rFonts w:ascii="Times New Roman" w:hAnsi="Times New Roman"/>
          <w:b/>
          <w:bCs/>
        </w:rPr>
      </w:pPr>
      <w:r>
        <w:rPr>
          <w:rFonts w:ascii="Times New Roman" w:hAnsi="Times New Roman"/>
          <w:b/>
          <w:bCs/>
        </w:rPr>
        <w:t>§ 7.</w:t>
      </w:r>
    </w:p>
    <w:p w14:paraId="144324C2" w14:textId="77777777" w:rsidR="00290A80" w:rsidRDefault="00054A91">
      <w:pPr>
        <w:pStyle w:val="Standard"/>
        <w:jc w:val="both"/>
        <w:rPr>
          <w:rFonts w:ascii="Times New Roman" w:hAnsi="Times New Roman"/>
        </w:rPr>
      </w:pPr>
      <w:r>
        <w:rPr>
          <w:rFonts w:ascii="Times New Roman" w:hAnsi="Times New Roman"/>
        </w:rPr>
        <w:t>Wszelkie koszty związane z zawarciem niniejszej umowy obciążają Kupującego.</w:t>
      </w:r>
    </w:p>
    <w:p w14:paraId="144324C3" w14:textId="77777777" w:rsidR="00290A80" w:rsidRDefault="00290A80">
      <w:pPr>
        <w:pStyle w:val="Standard"/>
        <w:jc w:val="both"/>
        <w:rPr>
          <w:rFonts w:ascii="Times New Roman" w:hAnsi="Times New Roman"/>
        </w:rPr>
      </w:pPr>
    </w:p>
    <w:p w14:paraId="144324C4" w14:textId="77777777" w:rsidR="00290A80" w:rsidRDefault="00054A91">
      <w:pPr>
        <w:pStyle w:val="Standard"/>
        <w:jc w:val="center"/>
        <w:rPr>
          <w:rFonts w:ascii="Times New Roman" w:hAnsi="Times New Roman"/>
          <w:b/>
          <w:bCs/>
        </w:rPr>
      </w:pPr>
      <w:r>
        <w:rPr>
          <w:rFonts w:ascii="Times New Roman" w:hAnsi="Times New Roman"/>
          <w:b/>
          <w:bCs/>
        </w:rPr>
        <w:t>§ 8.</w:t>
      </w:r>
    </w:p>
    <w:p w14:paraId="144324C5" w14:textId="77777777" w:rsidR="00290A80" w:rsidRDefault="00054A91">
      <w:pPr>
        <w:pStyle w:val="Standard"/>
        <w:rPr>
          <w:rFonts w:ascii="Times New Roman" w:hAnsi="Times New Roman"/>
        </w:rPr>
      </w:pPr>
      <w:r>
        <w:rPr>
          <w:rFonts w:ascii="Times New Roman" w:hAnsi="Times New Roman"/>
        </w:rPr>
        <w:t>Wszelkie zmiany umowy wymagają formy pisemnej pod rygorem nieważności.</w:t>
      </w:r>
    </w:p>
    <w:p w14:paraId="144324CA" w14:textId="77777777" w:rsidR="00290A80" w:rsidRDefault="00290A80">
      <w:pPr>
        <w:pStyle w:val="Standard"/>
        <w:jc w:val="both"/>
        <w:rPr>
          <w:rFonts w:ascii="Times New Roman" w:hAnsi="Times New Roman"/>
        </w:rPr>
      </w:pPr>
    </w:p>
    <w:p w14:paraId="144324CB" w14:textId="77777777" w:rsidR="00290A80" w:rsidRDefault="00054A91">
      <w:pPr>
        <w:pStyle w:val="Standard"/>
        <w:jc w:val="center"/>
        <w:rPr>
          <w:rFonts w:ascii="Times New Roman" w:hAnsi="Times New Roman"/>
          <w:b/>
          <w:bCs/>
        </w:rPr>
      </w:pPr>
      <w:r>
        <w:rPr>
          <w:rFonts w:ascii="Times New Roman" w:hAnsi="Times New Roman"/>
          <w:b/>
          <w:bCs/>
        </w:rPr>
        <w:t>§ 9.</w:t>
      </w:r>
    </w:p>
    <w:p w14:paraId="144324CC" w14:textId="77777777" w:rsidR="00290A80" w:rsidRDefault="00054A91">
      <w:pPr>
        <w:pStyle w:val="Standard"/>
        <w:numPr>
          <w:ilvl w:val="0"/>
          <w:numId w:val="24"/>
        </w:numPr>
        <w:jc w:val="both"/>
        <w:rPr>
          <w:rFonts w:ascii="Times New Roman" w:hAnsi="Times New Roman"/>
        </w:rPr>
      </w:pPr>
      <w:r>
        <w:rPr>
          <w:rFonts w:ascii="Times New Roman" w:hAnsi="Times New Roman"/>
        </w:rPr>
        <w:t>W sprawach nie uregulowanych niniejszą umową zastosowanie mają obowiązujące w tym zakresie przepisy Kodeksu cywilnego.</w:t>
      </w:r>
    </w:p>
    <w:p w14:paraId="144324CD" w14:textId="77777777" w:rsidR="00290A80" w:rsidRDefault="00054A91">
      <w:pPr>
        <w:pStyle w:val="Standard"/>
        <w:numPr>
          <w:ilvl w:val="0"/>
          <w:numId w:val="24"/>
        </w:numPr>
        <w:jc w:val="both"/>
        <w:rPr>
          <w:rFonts w:ascii="Times New Roman" w:hAnsi="Times New Roman"/>
        </w:rPr>
      </w:pPr>
      <w:r>
        <w:rPr>
          <w:rFonts w:ascii="Times New Roman" w:hAnsi="Times New Roman"/>
        </w:rPr>
        <w:t>Ewentualne spory wynikłe przy realizacji niniejszej umowy będą rozpatrywane przez sąd powszechny właściwy miejscowo dla siedziby Sprzedającego.</w:t>
      </w:r>
    </w:p>
    <w:p w14:paraId="144324CE" w14:textId="77777777" w:rsidR="00290A80" w:rsidRDefault="00290A80">
      <w:pPr>
        <w:pStyle w:val="Standard"/>
        <w:jc w:val="both"/>
        <w:rPr>
          <w:rFonts w:ascii="Times New Roman" w:hAnsi="Times New Roman"/>
        </w:rPr>
      </w:pPr>
    </w:p>
    <w:p w14:paraId="144324CF" w14:textId="77777777" w:rsidR="00290A80" w:rsidRPr="007D7846" w:rsidRDefault="00054A91">
      <w:pPr>
        <w:jc w:val="center"/>
        <w:rPr>
          <w:rFonts w:ascii="Times New Roman" w:hAnsi="Times New Roman" w:cs="Times New Roman"/>
          <w:b/>
        </w:rPr>
      </w:pPr>
      <w:r w:rsidRPr="007D7846">
        <w:rPr>
          <w:rFonts w:ascii="Times New Roman" w:hAnsi="Times New Roman" w:cs="Times New Roman"/>
          <w:b/>
        </w:rPr>
        <w:t>§ 10.</w:t>
      </w:r>
    </w:p>
    <w:p w14:paraId="144324D0" w14:textId="77777777" w:rsidR="00290A80" w:rsidRPr="007D7846" w:rsidRDefault="00054A91">
      <w:pPr>
        <w:jc w:val="both"/>
        <w:rPr>
          <w:rFonts w:ascii="Times New Roman" w:hAnsi="Times New Roman" w:cs="Times New Roman"/>
        </w:rPr>
      </w:pPr>
      <w:r w:rsidRPr="007D7846">
        <w:rPr>
          <w:rFonts w:ascii="Times New Roman" w:hAnsi="Times New Roman" w:cs="Times New Roman"/>
        </w:rPr>
        <w:t>Umowę sporządzono w trzech jednobrzmiących egzemplarzach, dwa egzemplarze otrzymuje Sprzedający, a jeden egzemplarz otrzymuje Kupujący.</w:t>
      </w:r>
    </w:p>
    <w:p w14:paraId="144324D1" w14:textId="77777777" w:rsidR="00290A80" w:rsidRPr="007D7846" w:rsidRDefault="00290A80">
      <w:pPr>
        <w:pStyle w:val="Standard"/>
        <w:jc w:val="both"/>
        <w:rPr>
          <w:rFonts w:ascii="Times New Roman" w:hAnsi="Times New Roman" w:cs="Times New Roman"/>
          <w:color w:val="000000"/>
        </w:rPr>
      </w:pPr>
    </w:p>
    <w:p w14:paraId="144324D2" w14:textId="77777777" w:rsidR="00290A80" w:rsidRDefault="00290A80">
      <w:pPr>
        <w:pStyle w:val="Standard"/>
        <w:jc w:val="both"/>
        <w:rPr>
          <w:rFonts w:ascii="Times New Roman" w:hAnsi="Times New Roman"/>
        </w:rPr>
      </w:pPr>
    </w:p>
    <w:p w14:paraId="144324D5" w14:textId="77777777" w:rsidR="00290A80" w:rsidRDefault="00290A80">
      <w:pPr>
        <w:pStyle w:val="Standard"/>
        <w:jc w:val="both"/>
        <w:rPr>
          <w:rFonts w:ascii="Times New Roman" w:hAnsi="Times New Roman"/>
        </w:rPr>
      </w:pPr>
    </w:p>
    <w:p w14:paraId="144324D6" w14:textId="77777777" w:rsidR="00290A80" w:rsidRDefault="00290A80">
      <w:pPr>
        <w:pStyle w:val="Standard"/>
        <w:jc w:val="both"/>
        <w:rPr>
          <w:rFonts w:ascii="Times New Roman" w:hAnsi="Times New Roman"/>
        </w:rPr>
      </w:pPr>
    </w:p>
    <w:p w14:paraId="144324D7" w14:textId="77777777" w:rsidR="00290A80" w:rsidRDefault="00290A80">
      <w:pPr>
        <w:pStyle w:val="Standard"/>
        <w:jc w:val="both"/>
        <w:rPr>
          <w:rFonts w:ascii="Times New Roman" w:hAnsi="Times New Roman"/>
        </w:rPr>
      </w:pPr>
    </w:p>
    <w:p w14:paraId="144324D8" w14:textId="77777777" w:rsidR="00290A80" w:rsidRDefault="00054A91">
      <w:pPr>
        <w:pStyle w:val="Standard"/>
        <w:spacing w:line="360" w:lineRule="auto"/>
        <w:jc w:val="both"/>
      </w:pPr>
      <w:r>
        <w:rPr>
          <w:rFonts w:ascii="Times New Roman" w:hAnsi="Times New Roman"/>
        </w:rPr>
        <w:t xml:space="preserve">            </w:t>
      </w:r>
      <w:r>
        <w:rPr>
          <w:rFonts w:ascii="Times New Roman" w:hAnsi="Times New Roman"/>
          <w:b/>
          <w:bCs/>
        </w:rPr>
        <w:t xml:space="preserve">  Sprzedający:                                                                                               Kupujący:</w:t>
      </w:r>
    </w:p>
    <w:p w14:paraId="144324D9" w14:textId="77777777" w:rsidR="00290A80" w:rsidRDefault="00290A80">
      <w:pPr>
        <w:pStyle w:val="Standard"/>
        <w:spacing w:line="360" w:lineRule="auto"/>
        <w:jc w:val="both"/>
        <w:rPr>
          <w:rFonts w:ascii="Times New Roman" w:hAnsi="Times New Roman"/>
        </w:rPr>
      </w:pPr>
    </w:p>
    <w:p w14:paraId="144324DA" w14:textId="77777777" w:rsidR="00290A80" w:rsidRDefault="00290A80">
      <w:pPr>
        <w:pStyle w:val="Standard"/>
        <w:spacing w:line="360" w:lineRule="auto"/>
        <w:jc w:val="both"/>
        <w:rPr>
          <w:rFonts w:ascii="Times New Roman" w:hAnsi="Times New Roman"/>
        </w:rPr>
      </w:pPr>
    </w:p>
    <w:p w14:paraId="144324DB" w14:textId="77777777" w:rsidR="00290A80" w:rsidRDefault="00290A80">
      <w:pPr>
        <w:pStyle w:val="Standard"/>
        <w:spacing w:line="360" w:lineRule="auto"/>
        <w:jc w:val="both"/>
        <w:rPr>
          <w:rFonts w:ascii="Times New Roman" w:hAnsi="Times New Roman"/>
        </w:rPr>
      </w:pPr>
    </w:p>
    <w:p w14:paraId="144324DC" w14:textId="77777777" w:rsidR="00290A80" w:rsidRDefault="00290A80">
      <w:pPr>
        <w:pStyle w:val="Standard"/>
        <w:spacing w:line="360" w:lineRule="auto"/>
        <w:jc w:val="both"/>
        <w:rPr>
          <w:rFonts w:ascii="Times New Roman" w:hAnsi="Times New Roman"/>
        </w:rPr>
      </w:pPr>
    </w:p>
    <w:p w14:paraId="144324DD" w14:textId="77777777" w:rsidR="00290A80" w:rsidRDefault="00290A80">
      <w:pPr>
        <w:pStyle w:val="Standard"/>
        <w:spacing w:line="360" w:lineRule="auto"/>
        <w:jc w:val="both"/>
        <w:rPr>
          <w:rFonts w:ascii="Times New Roman" w:hAnsi="Times New Roman"/>
        </w:rPr>
      </w:pPr>
    </w:p>
    <w:p w14:paraId="144324DE" w14:textId="77777777" w:rsidR="00290A80" w:rsidRDefault="00290A80">
      <w:pPr>
        <w:pStyle w:val="Standard"/>
        <w:spacing w:line="360" w:lineRule="auto"/>
        <w:jc w:val="both"/>
        <w:rPr>
          <w:rFonts w:ascii="Times New Roman" w:hAnsi="Times New Roman"/>
        </w:rPr>
      </w:pPr>
    </w:p>
    <w:p w14:paraId="144324DF" w14:textId="77777777" w:rsidR="00290A80" w:rsidRDefault="00290A80">
      <w:pPr>
        <w:pStyle w:val="Standard"/>
        <w:spacing w:line="360" w:lineRule="auto"/>
        <w:jc w:val="both"/>
        <w:rPr>
          <w:rFonts w:ascii="Times New Roman" w:hAnsi="Times New Roman"/>
        </w:rPr>
      </w:pPr>
    </w:p>
    <w:p w14:paraId="144324E0" w14:textId="77777777" w:rsidR="00290A80" w:rsidRDefault="00290A80">
      <w:pPr>
        <w:pStyle w:val="Standard"/>
        <w:spacing w:line="360" w:lineRule="auto"/>
        <w:jc w:val="both"/>
        <w:rPr>
          <w:rFonts w:ascii="Times New Roman" w:hAnsi="Times New Roman"/>
        </w:rPr>
      </w:pPr>
    </w:p>
    <w:p w14:paraId="144324E1" w14:textId="77777777" w:rsidR="00290A80" w:rsidRDefault="00290A80">
      <w:pPr>
        <w:pStyle w:val="Standard"/>
        <w:spacing w:line="360" w:lineRule="auto"/>
        <w:jc w:val="both"/>
        <w:rPr>
          <w:rFonts w:ascii="Times New Roman" w:hAnsi="Times New Roman"/>
        </w:rPr>
      </w:pPr>
    </w:p>
    <w:p w14:paraId="144324E2" w14:textId="77777777" w:rsidR="00290A80" w:rsidRDefault="00290A80">
      <w:pPr>
        <w:pStyle w:val="Standard"/>
        <w:spacing w:line="360" w:lineRule="auto"/>
        <w:jc w:val="both"/>
        <w:rPr>
          <w:rFonts w:ascii="Times New Roman" w:hAnsi="Times New Roman"/>
        </w:rPr>
      </w:pPr>
    </w:p>
    <w:p w14:paraId="144324E3" w14:textId="77777777" w:rsidR="00290A80" w:rsidRDefault="00290A80">
      <w:pPr>
        <w:pStyle w:val="Standard"/>
        <w:spacing w:line="360" w:lineRule="auto"/>
        <w:jc w:val="both"/>
        <w:rPr>
          <w:rFonts w:ascii="Times New Roman" w:hAnsi="Times New Roman"/>
        </w:rPr>
      </w:pPr>
    </w:p>
    <w:p w14:paraId="144324E4" w14:textId="77777777" w:rsidR="00290A80" w:rsidRDefault="00290A80">
      <w:pPr>
        <w:pStyle w:val="Standard"/>
        <w:spacing w:line="360" w:lineRule="auto"/>
        <w:jc w:val="both"/>
        <w:rPr>
          <w:rFonts w:ascii="Times New Roman" w:hAnsi="Times New Roman"/>
        </w:rPr>
      </w:pPr>
    </w:p>
    <w:p w14:paraId="144324E5" w14:textId="77777777" w:rsidR="00290A80" w:rsidRDefault="00290A80">
      <w:pPr>
        <w:pStyle w:val="Standard"/>
        <w:spacing w:line="360" w:lineRule="auto"/>
        <w:jc w:val="both"/>
        <w:rPr>
          <w:rFonts w:ascii="Times New Roman" w:hAnsi="Times New Roman"/>
        </w:rPr>
      </w:pPr>
    </w:p>
    <w:p w14:paraId="144324E6" w14:textId="77777777" w:rsidR="00290A80" w:rsidRDefault="00290A80">
      <w:pPr>
        <w:pStyle w:val="Standard"/>
        <w:spacing w:line="360" w:lineRule="auto"/>
        <w:jc w:val="both"/>
        <w:rPr>
          <w:rFonts w:ascii="Times New Roman" w:hAnsi="Times New Roman"/>
        </w:rPr>
      </w:pPr>
    </w:p>
    <w:p w14:paraId="144324E7" w14:textId="77777777" w:rsidR="00290A80" w:rsidRDefault="00290A80">
      <w:pPr>
        <w:pStyle w:val="Standard"/>
        <w:spacing w:line="360" w:lineRule="auto"/>
        <w:jc w:val="both"/>
        <w:rPr>
          <w:rFonts w:ascii="Times New Roman" w:hAnsi="Times New Roman"/>
        </w:rPr>
      </w:pPr>
    </w:p>
    <w:p w14:paraId="144324E8" w14:textId="77777777" w:rsidR="00290A80" w:rsidRDefault="00290A80">
      <w:pPr>
        <w:pStyle w:val="Standard"/>
        <w:spacing w:line="360" w:lineRule="auto"/>
        <w:jc w:val="both"/>
        <w:rPr>
          <w:rFonts w:ascii="Times New Roman" w:hAnsi="Times New Roman"/>
        </w:rPr>
      </w:pPr>
    </w:p>
    <w:p w14:paraId="144324E9" w14:textId="77777777" w:rsidR="00290A80" w:rsidRDefault="00290A80">
      <w:pPr>
        <w:pStyle w:val="Standard"/>
        <w:spacing w:line="360" w:lineRule="auto"/>
        <w:jc w:val="both"/>
        <w:rPr>
          <w:rFonts w:ascii="Times New Roman" w:hAnsi="Times New Roman"/>
        </w:rPr>
      </w:pPr>
    </w:p>
    <w:p w14:paraId="144324EA" w14:textId="77777777" w:rsidR="00290A80" w:rsidRDefault="00290A80">
      <w:pPr>
        <w:pStyle w:val="Standard"/>
        <w:spacing w:line="360" w:lineRule="auto"/>
        <w:jc w:val="both"/>
        <w:rPr>
          <w:rFonts w:ascii="Times New Roman" w:hAnsi="Times New Roman"/>
        </w:rPr>
      </w:pPr>
    </w:p>
    <w:p w14:paraId="144324EB" w14:textId="77777777" w:rsidR="00290A80" w:rsidRDefault="00290A80">
      <w:pPr>
        <w:pStyle w:val="Standard"/>
        <w:spacing w:line="360" w:lineRule="auto"/>
        <w:jc w:val="both"/>
        <w:rPr>
          <w:rFonts w:ascii="Times New Roman" w:hAnsi="Times New Roman"/>
        </w:rPr>
      </w:pPr>
    </w:p>
    <w:p w14:paraId="144324EC" w14:textId="77777777" w:rsidR="00290A80" w:rsidRDefault="00290A80">
      <w:pPr>
        <w:pStyle w:val="Standard"/>
        <w:spacing w:line="360" w:lineRule="auto"/>
        <w:jc w:val="both"/>
        <w:rPr>
          <w:rFonts w:ascii="Times New Roman" w:hAnsi="Times New Roman"/>
        </w:rPr>
      </w:pPr>
    </w:p>
    <w:p w14:paraId="144324ED" w14:textId="77777777" w:rsidR="00290A80" w:rsidRDefault="00290A80">
      <w:pPr>
        <w:pStyle w:val="Standard"/>
        <w:spacing w:line="360" w:lineRule="auto"/>
        <w:jc w:val="right"/>
        <w:rPr>
          <w:rFonts w:ascii="Times New Roman" w:hAnsi="Times New Roman"/>
        </w:rPr>
      </w:pPr>
    </w:p>
    <w:p w14:paraId="144324EE" w14:textId="77777777" w:rsidR="00290A80" w:rsidRDefault="00290A80">
      <w:pPr>
        <w:pStyle w:val="Standard"/>
        <w:spacing w:line="360" w:lineRule="auto"/>
        <w:jc w:val="right"/>
        <w:rPr>
          <w:rFonts w:ascii="Times New Roman" w:hAnsi="Times New Roman"/>
        </w:rPr>
      </w:pPr>
    </w:p>
    <w:p w14:paraId="144324EF" w14:textId="77777777" w:rsidR="00290A80" w:rsidRDefault="00290A80">
      <w:pPr>
        <w:pStyle w:val="Standard"/>
        <w:spacing w:line="360" w:lineRule="auto"/>
        <w:jc w:val="right"/>
        <w:rPr>
          <w:rFonts w:ascii="Times New Roman" w:hAnsi="Times New Roman"/>
        </w:rPr>
      </w:pPr>
    </w:p>
    <w:sectPr w:rsidR="00290A80" w:rsidSect="006C6552">
      <w:pgSz w:w="11906" w:h="16838"/>
      <w:pgMar w:top="1134" w:right="1134" w:bottom="1134" w:left="113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7C3BD" w14:textId="77777777" w:rsidR="009700BC" w:rsidRDefault="009700BC">
      <w:r>
        <w:separator/>
      </w:r>
    </w:p>
  </w:endnote>
  <w:endnote w:type="continuationSeparator" w:id="0">
    <w:p w14:paraId="5A974A09" w14:textId="77777777" w:rsidR="009700BC" w:rsidRDefault="0097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EE6E2" w14:textId="77777777" w:rsidR="009700BC" w:rsidRDefault="009700BC">
      <w:r>
        <w:rPr>
          <w:color w:val="000000"/>
        </w:rPr>
        <w:separator/>
      </w:r>
    </w:p>
  </w:footnote>
  <w:footnote w:type="continuationSeparator" w:id="0">
    <w:p w14:paraId="7A0F3A4C" w14:textId="77777777" w:rsidR="009700BC" w:rsidRDefault="00970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57ED"/>
    <w:multiLevelType w:val="multilevel"/>
    <w:tmpl w:val="E78EE61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90198"/>
    <w:multiLevelType w:val="multilevel"/>
    <w:tmpl w:val="9EBAD16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007561"/>
    <w:multiLevelType w:val="multilevel"/>
    <w:tmpl w:val="BC44F59C"/>
    <w:styleLink w:val="WWNum1"/>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6B6D17"/>
    <w:multiLevelType w:val="multilevel"/>
    <w:tmpl w:val="BE08D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76AE9"/>
    <w:multiLevelType w:val="multilevel"/>
    <w:tmpl w:val="67CC5A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927599"/>
    <w:multiLevelType w:val="multilevel"/>
    <w:tmpl w:val="60841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4337A0"/>
    <w:multiLevelType w:val="multilevel"/>
    <w:tmpl w:val="5754B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416092"/>
    <w:multiLevelType w:val="multilevel"/>
    <w:tmpl w:val="14A088DA"/>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Letter"/>
      <w:lvlText w:val="%3)"/>
      <w:lvlJc w:val="left"/>
      <w:pPr>
        <w:ind w:left="1789" w:hanging="360"/>
      </w:pPr>
    </w:lvl>
    <w:lvl w:ilvl="3">
      <w:start w:val="1"/>
      <w:numFmt w:val="lowerLetter"/>
      <w:lvlText w:val="%4)"/>
      <w:lvlJc w:val="left"/>
      <w:pPr>
        <w:ind w:left="2149" w:hanging="360"/>
      </w:pPr>
    </w:lvl>
    <w:lvl w:ilvl="4">
      <w:start w:val="1"/>
      <w:numFmt w:val="lowerLetter"/>
      <w:lvlText w:val="%5)"/>
      <w:lvlJc w:val="left"/>
      <w:pPr>
        <w:ind w:left="2509" w:hanging="360"/>
      </w:pPr>
    </w:lvl>
    <w:lvl w:ilvl="5">
      <w:start w:val="1"/>
      <w:numFmt w:val="lowerLetter"/>
      <w:lvlText w:val="%6)"/>
      <w:lvlJc w:val="left"/>
      <w:pPr>
        <w:ind w:left="2869" w:hanging="360"/>
      </w:pPr>
    </w:lvl>
    <w:lvl w:ilvl="6">
      <w:start w:val="1"/>
      <w:numFmt w:val="lowerLetter"/>
      <w:lvlText w:val="%7)"/>
      <w:lvlJc w:val="left"/>
      <w:pPr>
        <w:ind w:left="3229" w:hanging="360"/>
      </w:pPr>
    </w:lvl>
    <w:lvl w:ilvl="7">
      <w:start w:val="1"/>
      <w:numFmt w:val="lowerLetter"/>
      <w:lvlText w:val="%8)"/>
      <w:lvlJc w:val="left"/>
      <w:pPr>
        <w:ind w:left="3589" w:hanging="360"/>
      </w:pPr>
    </w:lvl>
    <w:lvl w:ilvl="8">
      <w:start w:val="1"/>
      <w:numFmt w:val="lowerLetter"/>
      <w:lvlText w:val="%9)"/>
      <w:lvlJc w:val="left"/>
      <w:pPr>
        <w:ind w:left="3949" w:hanging="360"/>
      </w:pPr>
    </w:lvl>
  </w:abstractNum>
  <w:abstractNum w:abstractNumId="8" w15:restartNumberingAfterBreak="0">
    <w:nsid w:val="1F3F7A31"/>
    <w:multiLevelType w:val="multilevel"/>
    <w:tmpl w:val="1CBA5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050703"/>
    <w:multiLevelType w:val="multilevel"/>
    <w:tmpl w:val="7EEC9B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4256597"/>
    <w:multiLevelType w:val="multilevel"/>
    <w:tmpl w:val="3AFA0D3A"/>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7F77039"/>
    <w:multiLevelType w:val="multilevel"/>
    <w:tmpl w:val="18A4C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8B1B57"/>
    <w:multiLevelType w:val="multilevel"/>
    <w:tmpl w:val="1FCC34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D0E27AB"/>
    <w:multiLevelType w:val="multilevel"/>
    <w:tmpl w:val="1AA6B996"/>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4200F5"/>
    <w:multiLevelType w:val="multilevel"/>
    <w:tmpl w:val="EE46B0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653EAC"/>
    <w:multiLevelType w:val="multilevel"/>
    <w:tmpl w:val="06E85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660080"/>
    <w:multiLevelType w:val="multilevel"/>
    <w:tmpl w:val="9A0A0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4562B5"/>
    <w:multiLevelType w:val="multilevel"/>
    <w:tmpl w:val="1C08A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555B02"/>
    <w:multiLevelType w:val="multilevel"/>
    <w:tmpl w:val="41B06B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13239DA"/>
    <w:multiLevelType w:val="multilevel"/>
    <w:tmpl w:val="439E830E"/>
    <w:lvl w:ilvl="0">
      <w:start w:val="1"/>
      <w:numFmt w:val="decimal"/>
      <w:lvlText w:val="%1)"/>
      <w:lvlJc w:val="left"/>
      <w:pPr>
        <w:ind w:left="-1422" w:hanging="360"/>
      </w:pPr>
    </w:lvl>
    <w:lvl w:ilvl="1">
      <w:numFmt w:val="bullet"/>
      <w:lvlText w:val="◦"/>
      <w:lvlJc w:val="left"/>
      <w:pPr>
        <w:ind w:left="-1062" w:hanging="360"/>
      </w:pPr>
      <w:rPr>
        <w:rFonts w:ascii="OpenSymbol" w:eastAsia="OpenSymbol" w:hAnsi="OpenSymbol" w:cs="OpenSymbol"/>
      </w:rPr>
    </w:lvl>
    <w:lvl w:ilvl="2">
      <w:numFmt w:val="bullet"/>
      <w:lvlText w:val="▪"/>
      <w:lvlJc w:val="left"/>
      <w:pPr>
        <w:ind w:left="-702" w:hanging="360"/>
      </w:pPr>
      <w:rPr>
        <w:rFonts w:ascii="OpenSymbol" w:eastAsia="OpenSymbol" w:hAnsi="OpenSymbol" w:cs="OpenSymbol"/>
      </w:rPr>
    </w:lvl>
    <w:lvl w:ilvl="3">
      <w:numFmt w:val="bullet"/>
      <w:lvlText w:val="•"/>
      <w:lvlJc w:val="left"/>
      <w:pPr>
        <w:ind w:left="-342" w:hanging="360"/>
      </w:pPr>
      <w:rPr>
        <w:rFonts w:ascii="OpenSymbol" w:eastAsia="OpenSymbol" w:hAnsi="OpenSymbol" w:cs="OpenSymbol"/>
      </w:rPr>
    </w:lvl>
    <w:lvl w:ilvl="4">
      <w:numFmt w:val="bullet"/>
      <w:lvlText w:val="◦"/>
      <w:lvlJc w:val="left"/>
      <w:pPr>
        <w:ind w:left="18" w:hanging="360"/>
      </w:pPr>
      <w:rPr>
        <w:rFonts w:ascii="OpenSymbol" w:eastAsia="OpenSymbol" w:hAnsi="OpenSymbol" w:cs="OpenSymbol"/>
      </w:rPr>
    </w:lvl>
    <w:lvl w:ilvl="5">
      <w:numFmt w:val="bullet"/>
      <w:lvlText w:val="▪"/>
      <w:lvlJc w:val="left"/>
      <w:pPr>
        <w:ind w:left="378" w:hanging="360"/>
      </w:pPr>
      <w:rPr>
        <w:rFonts w:ascii="OpenSymbol" w:eastAsia="OpenSymbol" w:hAnsi="OpenSymbol" w:cs="OpenSymbol"/>
      </w:rPr>
    </w:lvl>
    <w:lvl w:ilvl="6">
      <w:numFmt w:val="bullet"/>
      <w:lvlText w:val="•"/>
      <w:lvlJc w:val="left"/>
      <w:pPr>
        <w:ind w:left="738" w:hanging="360"/>
      </w:pPr>
      <w:rPr>
        <w:rFonts w:ascii="OpenSymbol" w:eastAsia="OpenSymbol" w:hAnsi="OpenSymbol" w:cs="OpenSymbol"/>
      </w:rPr>
    </w:lvl>
    <w:lvl w:ilvl="7">
      <w:numFmt w:val="bullet"/>
      <w:lvlText w:val="◦"/>
      <w:lvlJc w:val="left"/>
      <w:pPr>
        <w:ind w:left="1098" w:hanging="360"/>
      </w:pPr>
      <w:rPr>
        <w:rFonts w:ascii="OpenSymbol" w:eastAsia="OpenSymbol" w:hAnsi="OpenSymbol" w:cs="OpenSymbol"/>
      </w:rPr>
    </w:lvl>
    <w:lvl w:ilvl="8">
      <w:numFmt w:val="bullet"/>
      <w:lvlText w:val="▪"/>
      <w:lvlJc w:val="left"/>
      <w:pPr>
        <w:ind w:left="1458" w:hanging="360"/>
      </w:pPr>
      <w:rPr>
        <w:rFonts w:ascii="OpenSymbol" w:eastAsia="OpenSymbol" w:hAnsi="OpenSymbol" w:cs="OpenSymbol"/>
      </w:rPr>
    </w:lvl>
  </w:abstractNum>
  <w:abstractNum w:abstractNumId="20" w15:restartNumberingAfterBreak="0">
    <w:nsid w:val="5196286E"/>
    <w:multiLevelType w:val="multilevel"/>
    <w:tmpl w:val="877E7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061348"/>
    <w:multiLevelType w:val="multilevel"/>
    <w:tmpl w:val="CBE6E0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6AB1524"/>
    <w:multiLevelType w:val="multilevel"/>
    <w:tmpl w:val="927896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5F005B36"/>
    <w:multiLevelType w:val="multilevel"/>
    <w:tmpl w:val="E760C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8E1D87"/>
    <w:multiLevelType w:val="multilevel"/>
    <w:tmpl w:val="F7868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207CA9"/>
    <w:multiLevelType w:val="multilevel"/>
    <w:tmpl w:val="685E7D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24"/>
  </w:num>
  <w:num w:numId="3">
    <w:abstractNumId w:val="20"/>
  </w:num>
  <w:num w:numId="4">
    <w:abstractNumId w:val="9"/>
  </w:num>
  <w:num w:numId="5">
    <w:abstractNumId w:val="15"/>
  </w:num>
  <w:num w:numId="6">
    <w:abstractNumId w:val="18"/>
  </w:num>
  <w:num w:numId="7">
    <w:abstractNumId w:val="22"/>
  </w:num>
  <w:num w:numId="8">
    <w:abstractNumId w:val="14"/>
  </w:num>
  <w:num w:numId="9">
    <w:abstractNumId w:val="4"/>
  </w:num>
  <w:num w:numId="10">
    <w:abstractNumId w:val="25"/>
  </w:num>
  <w:num w:numId="11">
    <w:abstractNumId w:val="21"/>
  </w:num>
  <w:num w:numId="12">
    <w:abstractNumId w:val="0"/>
  </w:num>
  <w:num w:numId="13">
    <w:abstractNumId w:val="6"/>
  </w:num>
  <w:num w:numId="14">
    <w:abstractNumId w:val="1"/>
  </w:num>
  <w:num w:numId="15">
    <w:abstractNumId w:val="13"/>
  </w:num>
  <w:num w:numId="16">
    <w:abstractNumId w:val="10"/>
  </w:num>
  <w:num w:numId="17">
    <w:abstractNumId w:val="3"/>
  </w:num>
  <w:num w:numId="18">
    <w:abstractNumId w:val="17"/>
  </w:num>
  <w:num w:numId="19">
    <w:abstractNumId w:val="5"/>
  </w:num>
  <w:num w:numId="20">
    <w:abstractNumId w:val="8"/>
  </w:num>
  <w:num w:numId="21">
    <w:abstractNumId w:val="16"/>
  </w:num>
  <w:num w:numId="22">
    <w:abstractNumId w:val="7"/>
  </w:num>
  <w:num w:numId="23">
    <w:abstractNumId w:val="23"/>
  </w:num>
  <w:num w:numId="24">
    <w:abstractNumId w:val="11"/>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80"/>
    <w:rsid w:val="00054A91"/>
    <w:rsid w:val="00130878"/>
    <w:rsid w:val="00290A80"/>
    <w:rsid w:val="004537A3"/>
    <w:rsid w:val="006C5E18"/>
    <w:rsid w:val="006C6552"/>
    <w:rsid w:val="007D7846"/>
    <w:rsid w:val="007F62EB"/>
    <w:rsid w:val="0082194C"/>
    <w:rsid w:val="00842032"/>
    <w:rsid w:val="009700BC"/>
    <w:rsid w:val="009F3224"/>
    <w:rsid w:val="00AC3703"/>
    <w:rsid w:val="00CF41EB"/>
    <w:rsid w:val="00D42B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2493"/>
  <w15:docId w15:val="{006F450D-0359-42A9-B840-1F676969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Akapitzlist">
    <w:name w:val="List Paragraph"/>
    <w:basedOn w:val="Normalny"/>
    <w:pPr>
      <w:ind w:left="720"/>
    </w:pPr>
    <w:rPr>
      <w:rFonts w:cs="Mangal"/>
      <w:szCs w:val="21"/>
    </w:rPr>
  </w:style>
  <w:style w:type="character" w:styleId="Hipercze">
    <w:name w:val="Hyperlink"/>
    <w:rPr>
      <w:color w:val="0000FF"/>
      <w:u w:val="single"/>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pPr>
      <w:tabs>
        <w:tab w:val="center" w:pos="4536"/>
        <w:tab w:val="right" w:pos="9072"/>
      </w:tabs>
    </w:pPr>
    <w:rPr>
      <w:rFonts w:cs="Mangal"/>
      <w:szCs w:val="21"/>
    </w:rPr>
  </w:style>
  <w:style w:type="character" w:customStyle="1" w:styleId="StopkaZnak">
    <w:name w:val="Stopka Znak"/>
    <w:basedOn w:val="Domylnaczcionkaakapitu"/>
    <w:rPr>
      <w:rFonts w:cs="Mangal"/>
      <w:szCs w:val="21"/>
    </w:rPr>
  </w:style>
  <w:style w:type="character" w:customStyle="1" w:styleId="Internetlink">
    <w:name w:val="Internet link"/>
    <w:rPr>
      <w:color w:val="0000FF"/>
      <w:u w:val="single"/>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numbering" w:customStyle="1" w:styleId="WWNum1">
    <w:name w:val="WWNum1"/>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369C429A61FB4B82131E14F5981693" ma:contentTypeVersion="13" ma:contentTypeDescription="Utwórz nowy dokument." ma:contentTypeScope="" ma:versionID="ed15353598938d41ac83a900ac895f24">
  <xsd:schema xmlns:xsd="http://www.w3.org/2001/XMLSchema" xmlns:xs="http://www.w3.org/2001/XMLSchema" xmlns:p="http://schemas.microsoft.com/office/2006/metadata/properties" xmlns:ns2="147221e5-76b2-4806-a46b-4cccc38c7e2f" xmlns:ns3="bd155054-772e-4cf4-9f0e-8a32a9d0e2ad" targetNamespace="http://schemas.microsoft.com/office/2006/metadata/properties" ma:root="true" ma:fieldsID="61f7927a97e5d3886c27a640d79101dc" ns2:_="" ns3:_="">
    <xsd:import namespace="147221e5-76b2-4806-a46b-4cccc38c7e2f"/>
    <xsd:import namespace="bd155054-772e-4cf4-9f0e-8a32a9d0e2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221e5-76b2-4806-a46b-4cccc38c7e2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2bf6e64f-3cbd-48c5-b69f-5a8f443e964a}" ma:internalName="TaxCatchAll" ma:showField="CatchAllData" ma:web="147221e5-76b2-4806-a46b-4cccc38c7e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155054-772e-4cf4-9f0e-8a32a9d0e2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0e034d8d-789c-4ec0-a36c-ce598fbae5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C0641-E09C-43CD-BFBF-419279F6C55A}">
  <ds:schemaRefs>
    <ds:schemaRef ds:uri="http://schemas.microsoft.com/sharepoint/v3/contenttype/forms"/>
  </ds:schemaRefs>
</ds:datastoreItem>
</file>

<file path=customXml/itemProps2.xml><?xml version="1.0" encoding="utf-8"?>
<ds:datastoreItem xmlns:ds="http://schemas.openxmlformats.org/officeDocument/2006/customXml" ds:itemID="{D36022F7-BA0F-4C82-999D-7B3EACB9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221e5-76b2-4806-a46b-4cccc38c7e2f"/>
    <ds:schemaRef ds:uri="bd155054-772e-4cf4-9f0e-8a32a9d0e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625</Words>
  <Characters>3751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MonikaDolezinska</dc:creator>
  <cp:lastModifiedBy>Dell</cp:lastModifiedBy>
  <cp:revision>8</cp:revision>
  <cp:lastPrinted>2024-04-03T05:53:00Z</cp:lastPrinted>
  <dcterms:created xsi:type="dcterms:W3CDTF">2022-08-16T12:16:00Z</dcterms:created>
  <dcterms:modified xsi:type="dcterms:W3CDTF">2024-04-03T05:54:00Z</dcterms:modified>
</cp:coreProperties>
</file>